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BEB" w:rsidTr="00D65D8F">
        <w:tc>
          <w:tcPr>
            <w:tcW w:w="4785" w:type="dxa"/>
          </w:tcPr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МИНИСТЕРСТВО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ОБЩЕГО И ПРОФЕССИОНАЛЬНОГО ОБРАЗОВАНИЯ СВЕРДЛОВСКОЙ ОБЛАСТИ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государственное  бюджетное образовательное учреждение среднего профессионального образования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«Северный педагогический колледж»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624993 Свердловская область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г. Серов, ул. Добрынина, 65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тел./факс 6-82-76</w:t>
            </w: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</w:p>
          <w:p w:rsidR="00E90BEB" w:rsidRPr="00D65D8F" w:rsidRDefault="00E90BEB" w:rsidP="00D65D8F">
            <w:pPr>
              <w:jc w:val="center"/>
              <w:rPr>
                <w:rFonts w:ascii="Times New Roman" w:hAnsi="Times New Roman" w:cs="Times New Roman"/>
              </w:rPr>
            </w:pPr>
            <w:r w:rsidRPr="00D65D8F">
              <w:rPr>
                <w:rFonts w:ascii="Times New Roman" w:hAnsi="Times New Roman" w:cs="Times New Roman"/>
              </w:rPr>
              <w:t>ОКПО 02091751</w:t>
            </w:r>
          </w:p>
          <w:p w:rsidR="00E90BEB" w:rsidRDefault="00E90BEB" w:rsidP="00D65D8F">
            <w:pPr>
              <w:jc w:val="center"/>
            </w:pPr>
            <w:r w:rsidRPr="00D65D8F">
              <w:rPr>
                <w:rFonts w:ascii="Times New Roman" w:hAnsi="Times New Roman" w:cs="Times New Roman"/>
              </w:rPr>
              <w:t>_________________№________</w:t>
            </w:r>
          </w:p>
        </w:tc>
        <w:tc>
          <w:tcPr>
            <w:tcW w:w="4786" w:type="dxa"/>
          </w:tcPr>
          <w:p w:rsidR="00E90BEB" w:rsidRDefault="00E90BEB" w:rsidP="00E90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Заместителям директоров</w:t>
            </w:r>
          </w:p>
          <w:p w:rsidR="00E90BEB" w:rsidRDefault="00E90BEB" w:rsidP="00E90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работе,</w:t>
            </w:r>
          </w:p>
          <w:p w:rsidR="00E90BEB" w:rsidRDefault="00E90BEB" w:rsidP="00E90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педагогам-организаторам, </w:t>
            </w:r>
          </w:p>
          <w:p w:rsidR="00E90BEB" w:rsidRPr="00E90BEB" w:rsidRDefault="00E90BEB" w:rsidP="00E90BEB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 дополнительного образования</w:t>
            </w:r>
          </w:p>
          <w:p w:rsidR="00E90BEB" w:rsidRDefault="00E90BEB" w:rsidP="00E90BEB">
            <w:pPr>
              <w:jc w:val="right"/>
            </w:pPr>
            <w:bookmarkStart w:id="0" w:name="_GoBack"/>
            <w:bookmarkEnd w:id="0"/>
          </w:p>
        </w:tc>
      </w:tr>
    </w:tbl>
    <w:p w:rsidR="00E90BEB" w:rsidRPr="00E90BEB" w:rsidRDefault="00E90BEB" w:rsidP="00E90BEB">
      <w:pPr>
        <w:spacing w:after="0"/>
        <w:jc w:val="right"/>
      </w:pPr>
      <w:r>
        <w:tab/>
      </w:r>
    </w:p>
    <w:p w:rsidR="00E90BEB" w:rsidRP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</w:p>
    <w:p w:rsidR="00E90BEB" w:rsidRP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</w:p>
    <w:p w:rsidR="00E90BEB" w:rsidRPr="00E90BEB" w:rsidRDefault="00E90BEB" w:rsidP="00E90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BE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90BEB" w:rsidRP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</w:p>
    <w:p w:rsidR="00E90BEB" w:rsidRDefault="00E90BEB" w:rsidP="00E9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бюджетное учреждение среднего профессионального образования Свердловской области</w:t>
      </w:r>
      <w:r w:rsidRPr="00E90BEB">
        <w:rPr>
          <w:rFonts w:ascii="Times New Roman" w:hAnsi="Times New Roman" w:cs="Times New Roman"/>
          <w:sz w:val="28"/>
          <w:szCs w:val="28"/>
        </w:rPr>
        <w:t xml:space="preserve"> «Северный педагогический колледж»  </w:t>
      </w:r>
      <w:r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Областном  фестивале-смотре юных талантов «Северное сияние-2015» среди обучающихся 10-11 классов средних общеобразовательных учреждений, учреждений среднего профессионального образования Северный территорий Свердловской области.</w:t>
      </w:r>
    </w:p>
    <w:p w:rsidR="00E90BEB" w:rsidRPr="00E90BEB" w:rsidRDefault="00E90BEB" w:rsidP="00E9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Цель: содействие самореализации, саморазвитию и самопрезентации обучающихся  в рамках выбранного жанра творческой деятельности согласно теме Фестиваля-смотра.</w:t>
      </w:r>
    </w:p>
    <w:p w:rsidR="00E90BEB" w:rsidRPr="00E90BEB" w:rsidRDefault="00E90BEB" w:rsidP="00E90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Правила организации, проведения, порядок участия и критерии определены Положением.</w:t>
      </w:r>
    </w:p>
    <w:p w:rsidR="00E90BEB" w:rsidRP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  <w:r w:rsidRPr="00E90BEB">
        <w:rPr>
          <w:rFonts w:ascii="Times New Roman" w:hAnsi="Times New Roman" w:cs="Times New Roman"/>
          <w:sz w:val="28"/>
          <w:szCs w:val="28"/>
        </w:rPr>
        <w:tab/>
      </w:r>
    </w:p>
    <w:p w:rsidR="00E90BEB" w:rsidRP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  <w:r w:rsidRPr="00E90BEB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Л.А.Ермолаева</w:t>
      </w:r>
    </w:p>
    <w:p w:rsid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</w:p>
    <w:p w:rsidR="00E90BEB" w:rsidRDefault="00E90BEB" w:rsidP="00E90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EB" w:rsidRPr="00E90BEB" w:rsidRDefault="00E90BEB" w:rsidP="00E90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EB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E90BEB" w:rsidRPr="00E90BEB" w:rsidRDefault="00E90BEB" w:rsidP="00E90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EB">
        <w:rPr>
          <w:rFonts w:ascii="Times New Roman" w:hAnsi="Times New Roman" w:cs="Times New Roman"/>
          <w:sz w:val="28"/>
          <w:szCs w:val="28"/>
        </w:rPr>
        <w:t>834385 – 6-82-76</w:t>
      </w:r>
    </w:p>
    <w:p w:rsidR="00E90BEB" w:rsidRPr="00E90BEB" w:rsidRDefault="00E90BEB" w:rsidP="00E90B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0BEB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Pr="00E90BEB">
        <w:rPr>
          <w:rFonts w:ascii="Times New Roman" w:hAnsi="Times New Roman" w:cs="Times New Roman"/>
          <w:sz w:val="28"/>
          <w:szCs w:val="28"/>
        </w:rPr>
        <w:t xml:space="preserve"> Н.Ю.,</w:t>
      </w:r>
    </w:p>
    <w:p w:rsidR="00EA460C" w:rsidRPr="00E90BEB" w:rsidRDefault="00E90BEB" w:rsidP="00E90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О.В.</w:t>
      </w:r>
    </w:p>
    <w:sectPr w:rsidR="00EA460C" w:rsidRPr="00E9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F"/>
    <w:rsid w:val="00031E19"/>
    <w:rsid w:val="00A765FF"/>
    <w:rsid w:val="00D65D8F"/>
    <w:rsid w:val="00E90BEB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dcterms:created xsi:type="dcterms:W3CDTF">2015-03-20T15:33:00Z</dcterms:created>
  <dcterms:modified xsi:type="dcterms:W3CDTF">2015-03-20T15:33:00Z</dcterms:modified>
</cp:coreProperties>
</file>