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62" w:rsidRDefault="009624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51F67" w:rsidTr="00051F67">
        <w:tc>
          <w:tcPr>
            <w:tcW w:w="7393" w:type="dxa"/>
          </w:tcPr>
          <w:p w:rsidR="00962462" w:rsidRDefault="00962462" w:rsidP="00962462">
            <w:pPr>
              <w:pStyle w:val="dt-p"/>
              <w:shd w:val="clear" w:color="auto" w:fill="FFFFFF"/>
              <w:tabs>
                <w:tab w:val="left" w:pos="439"/>
                <w:tab w:val="left" w:pos="702"/>
              </w:tabs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  <w:b/>
                <w:sz w:val="28"/>
                <w:szCs w:val="28"/>
              </w:rPr>
            </w:pPr>
            <w:r w:rsidRPr="00962462">
              <w:rPr>
                <w:rFonts w:ascii="Liberation Serif" w:hAnsi="Liberation Serif"/>
                <w:b/>
                <w:sz w:val="28"/>
                <w:szCs w:val="28"/>
              </w:rPr>
              <w:t>ПАМЯТКА</w:t>
            </w:r>
          </w:p>
          <w:p w:rsidR="00962462" w:rsidRDefault="00962462" w:rsidP="00962462">
            <w:pPr>
              <w:pStyle w:val="dt-p"/>
              <w:shd w:val="clear" w:color="auto" w:fill="FFFFFF"/>
              <w:tabs>
                <w:tab w:val="left" w:pos="439"/>
                <w:tab w:val="left" w:pos="702"/>
              </w:tabs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  <w:b/>
                <w:sz w:val="28"/>
                <w:szCs w:val="28"/>
              </w:rPr>
            </w:pPr>
            <w:r w:rsidRPr="00962462">
              <w:rPr>
                <w:rFonts w:ascii="Liberation Serif" w:hAnsi="Liberation Serif"/>
                <w:b/>
                <w:sz w:val="28"/>
                <w:szCs w:val="28"/>
              </w:rPr>
              <w:t>ПО ВЫДАЧЕ НАСЕЛЕНИЮ СРЕДСТВ ИНДИВИДУАЛЬНОЙ ЗАЩИТЫ</w:t>
            </w:r>
          </w:p>
          <w:p w:rsidR="00962462" w:rsidRPr="00962462" w:rsidRDefault="00962462" w:rsidP="00962462">
            <w:pPr>
              <w:pStyle w:val="dt-p"/>
              <w:shd w:val="clear" w:color="auto" w:fill="FFFFFF"/>
              <w:tabs>
                <w:tab w:val="left" w:pos="439"/>
                <w:tab w:val="left" w:pos="702"/>
              </w:tabs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AD1BD1" w:rsidRPr="003C5D04" w:rsidRDefault="003C5D04" w:rsidP="00697987">
            <w:pPr>
              <w:pStyle w:val="dt-p"/>
              <w:shd w:val="clear" w:color="auto" w:fill="FFFFFF"/>
              <w:tabs>
                <w:tab w:val="left" w:pos="439"/>
                <w:tab w:val="left" w:pos="702"/>
              </w:tabs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FF0000"/>
                <w:sz w:val="28"/>
                <w:szCs w:val="28"/>
              </w:rPr>
              <w:t xml:space="preserve">     </w:t>
            </w:r>
            <w:r w:rsidR="00051F67" w:rsidRPr="003C5D04">
              <w:rPr>
                <w:rFonts w:ascii="Liberation Serif" w:hAnsi="Liberation Serif"/>
                <w:sz w:val="28"/>
                <w:szCs w:val="28"/>
              </w:rPr>
              <w:t xml:space="preserve">В соответствии с Приказом </w:t>
            </w:r>
            <w:r w:rsidR="00AD1BD1" w:rsidRPr="003C5D04">
              <w:rPr>
                <w:rFonts w:ascii="Liberation Serif" w:hAnsi="Liberation Serif"/>
                <w:sz w:val="28"/>
                <w:szCs w:val="28"/>
              </w:rPr>
              <w:t xml:space="preserve">МЧС России </w:t>
            </w:r>
            <w:r w:rsidR="00051F67" w:rsidRPr="003C5D04">
              <w:rPr>
                <w:rFonts w:ascii="Liberation Serif" w:hAnsi="Liberation Serif"/>
                <w:sz w:val="28"/>
                <w:szCs w:val="28"/>
              </w:rPr>
              <w:t>от 01.10.2014 № 543</w:t>
            </w:r>
            <w:r w:rsidR="00AD1BD1" w:rsidRPr="003C5D04">
              <w:rPr>
                <w:rFonts w:ascii="Liberation Serif" w:hAnsi="Liberation Serif"/>
                <w:sz w:val="28"/>
                <w:szCs w:val="28"/>
              </w:rPr>
              <w:t xml:space="preserve"> «Об утверждении Положения об организации обеспечения населения средствами индивидуальной защиты»</w:t>
            </w:r>
            <w:r w:rsidR="00051F67" w:rsidRPr="003C5D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D1BD1" w:rsidRPr="003C5D04">
              <w:rPr>
                <w:rFonts w:ascii="Liberation Serif" w:hAnsi="Liberation Serif"/>
                <w:sz w:val="28"/>
                <w:szCs w:val="28"/>
              </w:rPr>
              <w:t xml:space="preserve">обеспечению средствами индивидуальной защиты (далее – </w:t>
            </w:r>
            <w:proofErr w:type="gramStart"/>
            <w:r w:rsidR="00AD1BD1" w:rsidRPr="003C5D04">
              <w:rPr>
                <w:rFonts w:ascii="Liberation Serif" w:hAnsi="Liberation Serif"/>
                <w:sz w:val="28"/>
                <w:szCs w:val="28"/>
              </w:rPr>
              <w:t>СИЗ</w:t>
            </w:r>
            <w:proofErr w:type="gramEnd"/>
            <w:r w:rsidR="00AD1BD1" w:rsidRPr="003C5D04">
              <w:rPr>
                <w:rFonts w:ascii="Liberation Serif" w:hAnsi="Liberation Serif"/>
                <w:sz w:val="28"/>
                <w:szCs w:val="28"/>
              </w:rPr>
              <w:t>) подлежит население, проживающее и (или) работающее на территориях в пределах границ зон:</w:t>
            </w:r>
          </w:p>
          <w:p w:rsidR="003C5D04" w:rsidRDefault="003C5D04" w:rsidP="00995326">
            <w:pPr>
              <w:pStyle w:val="dt-p"/>
              <w:shd w:val="clear" w:color="auto" w:fill="FFFFFF"/>
              <w:tabs>
                <w:tab w:val="left" w:pos="414"/>
              </w:tabs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AD1BD1" w:rsidRPr="003C5D04">
              <w:rPr>
                <w:rFonts w:ascii="Liberation Serif" w:hAnsi="Liberation Serif"/>
                <w:sz w:val="28"/>
                <w:szCs w:val="28"/>
              </w:rPr>
              <w:t>- защитных мероприятий, устанавливаемых вокруг комплекса объектов по хранению и уничтожению химического оружия;</w:t>
            </w:r>
          </w:p>
          <w:p w:rsidR="003C5D04" w:rsidRDefault="003C5D04" w:rsidP="00962462">
            <w:pPr>
              <w:pStyle w:val="dt-p"/>
              <w:shd w:val="clear" w:color="auto" w:fill="FFFFFF"/>
              <w:tabs>
                <w:tab w:val="left" w:pos="414"/>
              </w:tabs>
              <w:spacing w:before="0" w:beforeAutospacing="0" w:after="0" w:afterAutospacing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995326" w:rsidRPr="003C5D04">
              <w:rPr>
                <w:rFonts w:ascii="Liberation Serif" w:hAnsi="Liberation Serif"/>
                <w:sz w:val="28"/>
                <w:szCs w:val="28"/>
              </w:rPr>
              <w:t xml:space="preserve"> - </w:t>
            </w:r>
            <w:r w:rsidR="00AD1BD1" w:rsidRPr="003C5D04">
              <w:rPr>
                <w:rFonts w:ascii="Liberation Serif" w:hAnsi="Liberation Serif"/>
                <w:sz w:val="28"/>
                <w:szCs w:val="28"/>
              </w:rPr>
              <w:t xml:space="preserve">возможного радиоактивного и химического загрязнения (заражения), устанавливаемых вокруг </w:t>
            </w:r>
            <w:proofErr w:type="spellStart"/>
            <w:r w:rsidR="00AD1BD1" w:rsidRPr="003C5D04">
              <w:rPr>
                <w:rFonts w:ascii="Liberation Serif" w:hAnsi="Liberation Serif"/>
                <w:sz w:val="28"/>
                <w:szCs w:val="28"/>
              </w:rPr>
              <w:t>радиационно</w:t>
            </w:r>
            <w:proofErr w:type="spellEnd"/>
            <w:r w:rsidR="00AD1BD1" w:rsidRPr="003C5D04">
              <w:rPr>
                <w:rFonts w:ascii="Liberation Serif" w:hAnsi="Liberation Serif"/>
                <w:sz w:val="28"/>
                <w:szCs w:val="28"/>
              </w:rPr>
              <w:t>, ядерн</w:t>
            </w:r>
            <w:proofErr w:type="gramStart"/>
            <w:r w:rsidR="00AD1BD1" w:rsidRPr="003C5D04">
              <w:rPr>
                <w:rFonts w:ascii="Liberation Serif" w:hAnsi="Liberation Serif"/>
                <w:sz w:val="28"/>
                <w:szCs w:val="28"/>
              </w:rPr>
              <w:t>о-</w:t>
            </w:r>
            <w:proofErr w:type="gramEnd"/>
            <w:r w:rsidR="00AD1BD1" w:rsidRPr="003C5D04">
              <w:rPr>
                <w:rFonts w:ascii="Liberation Serif" w:hAnsi="Liberation Serif"/>
                <w:sz w:val="28"/>
                <w:szCs w:val="28"/>
              </w:rPr>
              <w:t xml:space="preserve"> и химически опасных объектов.</w:t>
            </w:r>
          </w:p>
          <w:p w:rsidR="007264C0" w:rsidRPr="003C5D04" w:rsidRDefault="003C5D04" w:rsidP="009953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AD1BD1" w:rsidRPr="003C5D04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proofErr w:type="spellStart"/>
            <w:r w:rsidR="00AD1BD1" w:rsidRPr="003C5D04">
              <w:rPr>
                <w:rFonts w:ascii="Liberation Serif" w:hAnsi="Liberation Serif"/>
                <w:sz w:val="28"/>
                <w:szCs w:val="28"/>
              </w:rPr>
              <w:t>Серовском</w:t>
            </w:r>
            <w:proofErr w:type="spellEnd"/>
            <w:r w:rsidR="00AD1BD1" w:rsidRPr="003C5D04">
              <w:rPr>
                <w:rFonts w:ascii="Liberation Serif" w:hAnsi="Liberation Serif"/>
                <w:sz w:val="28"/>
                <w:szCs w:val="28"/>
              </w:rPr>
              <w:t xml:space="preserve"> городском округе в зону возможного химического загрязнения попадают улиц</w:t>
            </w:r>
            <w:r w:rsidR="00697987" w:rsidRPr="003C5D04">
              <w:rPr>
                <w:rFonts w:ascii="Liberation Serif" w:hAnsi="Liberation Serif"/>
                <w:sz w:val="28"/>
                <w:szCs w:val="28"/>
              </w:rPr>
              <w:t>ы</w:t>
            </w:r>
            <w:r w:rsidR="007264C0" w:rsidRPr="003C5D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7264C0" w:rsidRPr="003C5D04">
              <w:rPr>
                <w:rFonts w:ascii="Liberation Serif" w:hAnsi="Liberation Serif"/>
                <w:sz w:val="28"/>
                <w:szCs w:val="28"/>
              </w:rPr>
              <w:t>Вайнера</w:t>
            </w:r>
            <w:proofErr w:type="spellEnd"/>
            <w:r w:rsidR="007264C0" w:rsidRPr="003C5D04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</w:p>
          <w:p w:rsidR="007264C0" w:rsidRPr="003C5D04" w:rsidRDefault="00697987" w:rsidP="0069798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C5D04">
              <w:rPr>
                <w:rFonts w:ascii="Liberation Serif" w:hAnsi="Liberation Serif"/>
                <w:sz w:val="28"/>
                <w:szCs w:val="28"/>
              </w:rPr>
              <w:t>1-ая Индустриальная, 2-ая Индустриальная</w:t>
            </w:r>
            <w:r w:rsidR="007264C0" w:rsidRPr="003C5D04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7264C0" w:rsidRPr="003C5D04">
              <w:rPr>
                <w:rFonts w:ascii="Liberation Serif" w:hAnsi="Liberation Serif"/>
                <w:sz w:val="28"/>
                <w:szCs w:val="28"/>
              </w:rPr>
              <w:t>Леваневского</w:t>
            </w:r>
            <w:proofErr w:type="spellEnd"/>
            <w:r w:rsidR="007264C0" w:rsidRPr="003C5D04">
              <w:rPr>
                <w:rFonts w:ascii="Liberation Serif" w:hAnsi="Liberation Serif"/>
                <w:sz w:val="28"/>
                <w:szCs w:val="28"/>
              </w:rPr>
              <w:t xml:space="preserve">,  </w:t>
            </w:r>
          </w:p>
          <w:p w:rsidR="007264C0" w:rsidRPr="003C5D04" w:rsidRDefault="007264C0" w:rsidP="0069798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C5D04">
              <w:rPr>
                <w:rFonts w:ascii="Liberation Serif" w:hAnsi="Liberation Serif"/>
                <w:sz w:val="28"/>
                <w:szCs w:val="28"/>
              </w:rPr>
              <w:t>Респу</w:t>
            </w:r>
            <w:r w:rsidR="00697987" w:rsidRPr="003C5D04">
              <w:rPr>
                <w:rFonts w:ascii="Liberation Serif" w:hAnsi="Liberation Serif"/>
                <w:sz w:val="28"/>
                <w:szCs w:val="28"/>
              </w:rPr>
              <w:t>бликанская</w:t>
            </w:r>
            <w:r w:rsidRPr="003C5D04">
              <w:rPr>
                <w:rFonts w:ascii="Liberation Serif" w:hAnsi="Liberation Serif"/>
                <w:sz w:val="28"/>
                <w:szCs w:val="28"/>
              </w:rPr>
              <w:t>,</w:t>
            </w:r>
            <w:r w:rsidR="00697987" w:rsidRPr="003C5D04">
              <w:rPr>
                <w:rFonts w:ascii="Liberation Serif" w:hAnsi="Liberation Serif"/>
                <w:sz w:val="28"/>
                <w:szCs w:val="28"/>
              </w:rPr>
              <w:t xml:space="preserve">  1-ая Союзная</w:t>
            </w:r>
            <w:r w:rsidR="003C5D04">
              <w:rPr>
                <w:rFonts w:ascii="Liberation Serif" w:hAnsi="Liberation Serif"/>
                <w:sz w:val="28"/>
                <w:szCs w:val="28"/>
              </w:rPr>
              <w:t>, 2-ая</w:t>
            </w:r>
            <w:r w:rsidRPr="003C5D04">
              <w:rPr>
                <w:rFonts w:ascii="Liberation Serif" w:hAnsi="Liberation Serif"/>
                <w:sz w:val="28"/>
                <w:szCs w:val="28"/>
              </w:rPr>
              <w:t xml:space="preserve"> Союз</w:t>
            </w:r>
            <w:r w:rsidR="00697987" w:rsidRPr="003C5D04">
              <w:rPr>
                <w:rFonts w:ascii="Liberation Serif" w:hAnsi="Liberation Serif"/>
                <w:sz w:val="28"/>
                <w:szCs w:val="28"/>
              </w:rPr>
              <w:t>ная</w:t>
            </w:r>
            <w:r w:rsidRPr="003C5D04">
              <w:rPr>
                <w:rFonts w:ascii="Liberation Serif" w:hAnsi="Liberation Serif"/>
                <w:sz w:val="28"/>
                <w:szCs w:val="28"/>
              </w:rPr>
              <w:t>, Чапаева,</w:t>
            </w:r>
          </w:p>
          <w:p w:rsidR="007264C0" w:rsidRPr="003C5D04" w:rsidRDefault="00697987" w:rsidP="0069798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C5D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3C5D04">
              <w:rPr>
                <w:rFonts w:ascii="Liberation Serif" w:hAnsi="Liberation Serif"/>
                <w:sz w:val="28"/>
                <w:szCs w:val="28"/>
              </w:rPr>
              <w:t>Вагранская</w:t>
            </w:r>
            <w:proofErr w:type="spellEnd"/>
            <w:r w:rsidRPr="003C5D04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3C5D04">
              <w:rPr>
                <w:rFonts w:ascii="Liberation Serif" w:hAnsi="Liberation Serif"/>
                <w:sz w:val="28"/>
                <w:szCs w:val="28"/>
              </w:rPr>
              <w:t>МОПРа</w:t>
            </w:r>
            <w:proofErr w:type="spellEnd"/>
            <w:r w:rsidRPr="003C5D04">
              <w:rPr>
                <w:rFonts w:ascii="Liberation Serif" w:hAnsi="Liberation Serif"/>
                <w:sz w:val="28"/>
                <w:szCs w:val="28"/>
              </w:rPr>
              <w:t>, Сталеваров,</w:t>
            </w:r>
            <w:r w:rsidR="007264C0" w:rsidRPr="003C5D04">
              <w:rPr>
                <w:rFonts w:ascii="Liberation Serif" w:hAnsi="Liberation Serif"/>
                <w:sz w:val="28"/>
                <w:szCs w:val="28"/>
              </w:rPr>
              <w:t xml:space="preserve"> Сортопрокатчиков,</w:t>
            </w:r>
          </w:p>
          <w:p w:rsidR="00995326" w:rsidRPr="003C5D04" w:rsidRDefault="003C5D04" w:rsidP="0069798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Токарей, </w:t>
            </w:r>
            <w:proofErr w:type="spellStart"/>
            <w:proofErr w:type="gramStart"/>
            <w:r w:rsidR="00697987" w:rsidRPr="003C5D04">
              <w:rPr>
                <w:rFonts w:ascii="Liberation Serif" w:hAnsi="Liberation Serif"/>
                <w:sz w:val="28"/>
                <w:szCs w:val="28"/>
              </w:rPr>
              <w:t>Тагильская</w:t>
            </w:r>
            <w:proofErr w:type="spellEnd"/>
            <w:proofErr w:type="gramEnd"/>
            <w:r w:rsidR="007264C0" w:rsidRPr="003C5D04">
              <w:rPr>
                <w:rFonts w:ascii="Liberation Serif" w:hAnsi="Liberation Serif"/>
                <w:sz w:val="28"/>
                <w:szCs w:val="28"/>
              </w:rPr>
              <w:t>.</w:t>
            </w:r>
            <w:r w:rsidR="00697987" w:rsidRPr="003C5D04">
              <w:rPr>
                <w:rFonts w:ascii="Liberation Serif" w:hAnsi="Liberation Serif"/>
                <w:sz w:val="28"/>
                <w:szCs w:val="28"/>
              </w:rPr>
              <w:t xml:space="preserve"> Жителям, проживающ</w:t>
            </w:r>
            <w:r>
              <w:rPr>
                <w:rFonts w:ascii="Liberation Serif" w:hAnsi="Liberation Serif"/>
                <w:sz w:val="28"/>
                <w:szCs w:val="28"/>
              </w:rPr>
              <w:t>им на вышеперечисленных улицах,</w:t>
            </w:r>
            <w:r w:rsidR="00697987" w:rsidRPr="003C5D04">
              <w:rPr>
                <w:rFonts w:ascii="Liberation Serif" w:hAnsi="Liberation Serif"/>
                <w:sz w:val="28"/>
                <w:szCs w:val="28"/>
              </w:rPr>
              <w:t xml:space="preserve"> противогазы будут выдаваться </w:t>
            </w:r>
            <w:r w:rsidR="00995326" w:rsidRPr="003C5D04">
              <w:rPr>
                <w:rFonts w:ascii="Liberation Serif" w:hAnsi="Liberation Serif"/>
                <w:sz w:val="28"/>
                <w:szCs w:val="28"/>
              </w:rPr>
              <w:t>на пунктах</w:t>
            </w:r>
            <w:r w:rsidR="007264C0" w:rsidRPr="003C5D04">
              <w:rPr>
                <w:rFonts w:ascii="Liberation Serif" w:hAnsi="Liberation Serif"/>
                <w:sz w:val="28"/>
                <w:szCs w:val="28"/>
              </w:rPr>
              <w:t xml:space="preserve"> выдачи</w:t>
            </w:r>
            <w:r w:rsidR="00697987" w:rsidRPr="003C5D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="00697987" w:rsidRPr="003C5D04">
              <w:rPr>
                <w:rFonts w:ascii="Liberation Serif" w:hAnsi="Liberation Serif"/>
                <w:sz w:val="28"/>
                <w:szCs w:val="28"/>
              </w:rPr>
              <w:t>СИЗ</w:t>
            </w:r>
            <w:proofErr w:type="gramEnd"/>
            <w:r w:rsidR="007264C0" w:rsidRPr="003C5D04">
              <w:rPr>
                <w:rFonts w:ascii="Liberation Serif" w:hAnsi="Liberation Serif"/>
                <w:sz w:val="28"/>
                <w:szCs w:val="28"/>
              </w:rPr>
              <w:t xml:space="preserve"> в</w:t>
            </w:r>
            <w:r w:rsidR="00995326" w:rsidRPr="003C5D04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995326" w:rsidRPr="003C5D04" w:rsidRDefault="003C5D04" w:rsidP="00697987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995326" w:rsidRPr="003C5D04">
              <w:rPr>
                <w:rFonts w:ascii="Liberation Serif" w:hAnsi="Liberation Serif"/>
                <w:sz w:val="28"/>
                <w:szCs w:val="28"/>
              </w:rPr>
              <w:t>-</w:t>
            </w:r>
            <w:r w:rsidR="0058723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697987" w:rsidRPr="003C5D04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муниципальном бюджетном общеобразовательно</w:t>
            </w:r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м </w:t>
            </w:r>
            <w:proofErr w:type="gramStart"/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учреждении</w:t>
            </w:r>
            <w:proofErr w:type="gramEnd"/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основная общеобразовательная</w:t>
            </w:r>
            <w:r w:rsidR="00697987" w:rsidRPr="003C5D04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r w:rsidRPr="005352C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школа</w:t>
            </w:r>
            <w:r w:rsidR="00697987" w:rsidRPr="005352C0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№ 26</w:t>
            </w:r>
            <w:r w:rsidRPr="005352C0">
              <w:rPr>
                <w:rFonts w:ascii="Liberation Serif" w:hAnsi="Liberation Serif"/>
                <w:sz w:val="28"/>
                <w:szCs w:val="28"/>
              </w:rPr>
              <w:t>,</w:t>
            </w:r>
            <w:r w:rsidRPr="003C5D04">
              <w:rPr>
                <w:rFonts w:ascii="Liberation Serif" w:hAnsi="Liberation Serif"/>
                <w:sz w:val="28"/>
                <w:szCs w:val="28"/>
              </w:rPr>
              <w:t xml:space="preserve"> расположенном</w:t>
            </w:r>
            <w:r w:rsidR="007264C0" w:rsidRPr="003C5D04">
              <w:rPr>
                <w:rFonts w:ascii="Liberation Serif" w:hAnsi="Liberation Serif"/>
                <w:sz w:val="28"/>
                <w:szCs w:val="28"/>
              </w:rPr>
              <w:t xml:space="preserve"> по адресу </w:t>
            </w:r>
            <w:r w:rsidR="00697987" w:rsidRPr="003C5D04">
              <w:rPr>
                <w:rFonts w:ascii="Liberation Serif" w:hAnsi="Liberation Serif"/>
                <w:b/>
                <w:sz w:val="28"/>
                <w:szCs w:val="28"/>
              </w:rPr>
              <w:t xml:space="preserve">г. Серов, </w:t>
            </w:r>
            <w:r w:rsidR="00995326" w:rsidRPr="003C5D04">
              <w:rPr>
                <w:rFonts w:ascii="Liberation Serif" w:hAnsi="Liberation Serif"/>
                <w:b/>
                <w:sz w:val="28"/>
                <w:szCs w:val="28"/>
              </w:rPr>
              <w:t>ул. Республиканская, 30;</w:t>
            </w:r>
          </w:p>
          <w:p w:rsidR="00697987" w:rsidRPr="00410730" w:rsidRDefault="003C5D04" w:rsidP="00410730">
            <w:pPr>
              <w:rPr>
                <w:rFonts w:ascii="Liberation Serif" w:hAnsi="Liberation Serif" w:cs="Arial"/>
                <w:b/>
                <w:sz w:val="28"/>
                <w:szCs w:val="28"/>
                <w:shd w:val="clear" w:color="auto" w:fill="FFFFFF"/>
              </w:rPr>
            </w:pPr>
            <w:r w:rsidRPr="003C5D04"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995326" w:rsidRPr="003C5D04">
              <w:rPr>
                <w:rFonts w:ascii="Liberation Serif" w:hAnsi="Liberation Serif"/>
                <w:sz w:val="28"/>
                <w:szCs w:val="28"/>
              </w:rPr>
              <w:t>-</w:t>
            </w:r>
            <w:r w:rsidR="00587230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Pr="003C5D04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муниципальном автономном </w:t>
            </w:r>
            <w:proofErr w:type="gramStart"/>
            <w:r w:rsidRPr="003C5D04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учреждении</w:t>
            </w:r>
            <w:proofErr w:type="gramEnd"/>
            <w:r w:rsidRPr="003C5D04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«Спортивная школа им. Л.П. Моисеева», </w:t>
            </w:r>
            <w:r w:rsidRPr="003C5D04">
              <w:rPr>
                <w:rFonts w:ascii="Liberation Serif" w:hAnsi="Liberation Serif"/>
                <w:sz w:val="28"/>
                <w:szCs w:val="28"/>
              </w:rPr>
              <w:t xml:space="preserve">расположенном по адресу </w:t>
            </w:r>
            <w:r w:rsidRPr="003C5D04">
              <w:rPr>
                <w:rFonts w:ascii="Liberation Serif" w:hAnsi="Liberation Serif"/>
                <w:b/>
                <w:sz w:val="28"/>
                <w:szCs w:val="28"/>
              </w:rPr>
              <w:t xml:space="preserve">г. Серов, ул. </w:t>
            </w:r>
            <w:proofErr w:type="spellStart"/>
            <w:r w:rsidRPr="003C5D04">
              <w:rPr>
                <w:rFonts w:ascii="Liberation Serif" w:eastAsiaTheme="minorHAnsi" w:hAnsi="Liberation Serif"/>
                <w:b/>
                <w:sz w:val="28"/>
                <w:szCs w:val="28"/>
                <w:lang w:eastAsia="en-US"/>
              </w:rPr>
              <w:t>Каквинская</w:t>
            </w:r>
            <w:proofErr w:type="spellEnd"/>
            <w:r w:rsidRPr="003C5D04">
              <w:rPr>
                <w:rFonts w:ascii="Liberation Serif" w:eastAsiaTheme="minorHAnsi" w:hAnsi="Liberation Serif"/>
                <w:b/>
                <w:sz w:val="28"/>
                <w:szCs w:val="28"/>
                <w:lang w:eastAsia="en-US"/>
              </w:rPr>
              <w:t>, 3</w:t>
            </w:r>
            <w:bookmarkStart w:id="0" w:name="_GoBack"/>
            <w:bookmarkEnd w:id="0"/>
          </w:p>
          <w:p w:rsidR="00697987" w:rsidRDefault="00697987" w:rsidP="00697987">
            <w:pPr>
              <w:ind w:firstLine="709"/>
              <w:jc w:val="both"/>
            </w:pPr>
          </w:p>
        </w:tc>
        <w:tc>
          <w:tcPr>
            <w:tcW w:w="7393" w:type="dxa"/>
          </w:tcPr>
          <w:p w:rsidR="00E14E59" w:rsidRPr="00E14E59" w:rsidRDefault="00E14E59" w:rsidP="00E14E59">
            <w:pPr>
              <w:suppressAutoHyphens w:val="0"/>
              <w:autoSpaceDN/>
              <w:spacing w:after="200" w:line="276" w:lineRule="auto"/>
              <w:jc w:val="center"/>
              <w:rPr>
                <w:rFonts w:ascii="Liberation Serif" w:eastAsia="Calibri" w:hAnsi="Liberation Serif"/>
                <w:b/>
                <w:sz w:val="32"/>
                <w:szCs w:val="32"/>
                <w:lang w:eastAsia="en-US"/>
              </w:rPr>
            </w:pPr>
            <w:r w:rsidRPr="00E14E59">
              <w:rPr>
                <w:rFonts w:ascii="Liberation Serif" w:eastAsia="Calibri" w:hAnsi="Liberation Serif"/>
                <w:b/>
                <w:sz w:val="32"/>
                <w:szCs w:val="32"/>
                <w:lang w:eastAsia="en-US"/>
              </w:rPr>
              <w:t>ПАМЯТКА О ПОРЯДКЕ НАДЕВАНИЯ ПРОТИВОГАЗА:</w:t>
            </w:r>
          </w:p>
          <w:p w:rsidR="00E14E59" w:rsidRPr="00E14E59" w:rsidRDefault="00E14E59" w:rsidP="00E14E59">
            <w:pPr>
              <w:suppressAutoHyphens w:val="0"/>
              <w:autoSpaceDN/>
              <w:spacing w:after="200" w:line="276" w:lineRule="auto"/>
              <w:rPr>
                <w:rFonts w:ascii="Liberation Serif" w:eastAsia="Calibri" w:hAnsi="Liberation Serif"/>
                <w:sz w:val="32"/>
                <w:szCs w:val="32"/>
                <w:lang w:eastAsia="en-US"/>
              </w:rPr>
            </w:pPr>
            <w:r w:rsidRPr="00E14E59"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>1. Задержать дыхание и закрыть глаза.</w:t>
            </w:r>
          </w:p>
          <w:p w:rsidR="00E14E59" w:rsidRPr="00E14E59" w:rsidRDefault="00E14E59" w:rsidP="00E14E59">
            <w:pPr>
              <w:suppressAutoHyphens w:val="0"/>
              <w:autoSpaceDN/>
              <w:spacing w:after="200" w:line="276" w:lineRule="auto"/>
              <w:rPr>
                <w:rFonts w:ascii="Liberation Serif" w:eastAsia="Calibri" w:hAnsi="Liberation Serif"/>
                <w:sz w:val="32"/>
                <w:szCs w:val="32"/>
                <w:lang w:eastAsia="en-US"/>
              </w:rPr>
            </w:pPr>
            <w:r w:rsidRPr="00E14E59"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>2. Снять головной убор и зажать его между коленями или положить рядом.</w:t>
            </w:r>
          </w:p>
          <w:p w:rsidR="00E14E59" w:rsidRPr="00E14E59" w:rsidRDefault="00E14E59" w:rsidP="00E14E59">
            <w:pPr>
              <w:suppressAutoHyphens w:val="0"/>
              <w:autoSpaceDN/>
              <w:spacing w:after="200" w:line="276" w:lineRule="auto"/>
              <w:rPr>
                <w:rFonts w:ascii="Liberation Serif" w:eastAsia="Calibri" w:hAnsi="Liberation Serif"/>
                <w:sz w:val="32"/>
                <w:szCs w:val="32"/>
                <w:lang w:eastAsia="en-US"/>
              </w:rPr>
            </w:pPr>
            <w:r w:rsidRPr="00E14E59"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 xml:space="preserve">3. </w:t>
            </w:r>
            <w:r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 xml:space="preserve">Достать </w:t>
            </w:r>
            <w:r w:rsidRPr="00E14E59"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>шлем-маску из сумки, взять ее обеими руками за края нижней части так, чтобы большие пальцы рук были с наружной стороны, а остальные – внутри.</w:t>
            </w:r>
          </w:p>
          <w:p w:rsidR="00E14E59" w:rsidRPr="00E14E59" w:rsidRDefault="00E14E59" w:rsidP="00E14E59">
            <w:pPr>
              <w:suppressAutoHyphens w:val="0"/>
              <w:autoSpaceDN/>
              <w:spacing w:after="200" w:line="276" w:lineRule="auto"/>
              <w:jc w:val="both"/>
              <w:rPr>
                <w:rFonts w:ascii="Liberation Serif" w:eastAsia="Calibri" w:hAnsi="Liberation Serif"/>
                <w:sz w:val="32"/>
                <w:szCs w:val="32"/>
                <w:lang w:eastAsia="en-US"/>
              </w:rPr>
            </w:pPr>
            <w:r w:rsidRPr="00E14E59"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 xml:space="preserve">4. Подвести шлем-маску к подбородку и резким движением рук вверх и назад натянуть ее на голову так, чтобы не было вверху складок, а очки оказались </w:t>
            </w:r>
          </w:p>
          <w:p w:rsidR="00E14E59" w:rsidRPr="00E14E59" w:rsidRDefault="00E14E59" w:rsidP="00E14E59">
            <w:pPr>
              <w:suppressAutoHyphens w:val="0"/>
              <w:autoSpaceDN/>
              <w:spacing w:after="200" w:line="276" w:lineRule="auto"/>
              <w:jc w:val="both"/>
              <w:rPr>
                <w:rFonts w:ascii="Liberation Serif" w:eastAsia="Calibri" w:hAnsi="Liberation Serif"/>
                <w:sz w:val="32"/>
                <w:szCs w:val="32"/>
                <w:lang w:eastAsia="en-US"/>
              </w:rPr>
            </w:pPr>
            <w:r w:rsidRPr="00E14E59"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>напротив глаз.</w:t>
            </w:r>
          </w:p>
          <w:p w:rsidR="00E14E59" w:rsidRPr="00E14E59" w:rsidRDefault="00E14E59" w:rsidP="00E14E59">
            <w:pPr>
              <w:suppressAutoHyphens w:val="0"/>
              <w:autoSpaceDN/>
              <w:spacing w:after="200" w:line="276" w:lineRule="auto"/>
              <w:rPr>
                <w:rFonts w:ascii="Liberation Serif" w:eastAsia="Calibri" w:hAnsi="Liberation Serif"/>
                <w:sz w:val="32"/>
                <w:szCs w:val="32"/>
                <w:lang w:eastAsia="en-US"/>
              </w:rPr>
            </w:pPr>
            <w:r w:rsidRPr="00E14E59"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>5. Сделать полный вдох, открыть глаза и возобновить дыхание.</w:t>
            </w:r>
          </w:p>
          <w:p w:rsidR="00051F67" w:rsidRDefault="00E14E59" w:rsidP="00E14E59">
            <w:pPr>
              <w:jc w:val="both"/>
            </w:pPr>
            <w:r w:rsidRPr="00E14E59">
              <w:rPr>
                <w:rFonts w:ascii="Liberation Serif" w:eastAsia="Calibri" w:hAnsi="Liberation Serif"/>
                <w:sz w:val="32"/>
                <w:szCs w:val="32"/>
                <w:lang w:eastAsia="en-US"/>
              </w:rPr>
              <w:t>6. Надеть головной убор, застегнуть сумку и закрепить её на туловище, если это не было сделано ранее.</w:t>
            </w:r>
          </w:p>
        </w:tc>
      </w:tr>
    </w:tbl>
    <w:p w:rsidR="00CA2A99" w:rsidRDefault="00CA2A99" w:rsidP="00410730"/>
    <w:sectPr w:rsidR="00CA2A99" w:rsidSect="00410730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FEA"/>
    <w:multiLevelType w:val="multilevel"/>
    <w:tmpl w:val="88EEB366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80"/>
    <w:rsid w:val="00051F67"/>
    <w:rsid w:val="003C5D04"/>
    <w:rsid w:val="00410730"/>
    <w:rsid w:val="005352C0"/>
    <w:rsid w:val="00587230"/>
    <w:rsid w:val="00697987"/>
    <w:rsid w:val="007264C0"/>
    <w:rsid w:val="0079320B"/>
    <w:rsid w:val="00962462"/>
    <w:rsid w:val="00995326"/>
    <w:rsid w:val="00AD1BD1"/>
    <w:rsid w:val="00CA2A99"/>
    <w:rsid w:val="00CC7280"/>
    <w:rsid w:val="00E1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AD1BD1"/>
    <w:pPr>
      <w:suppressAutoHyphens w:val="0"/>
      <w:autoSpaceDN/>
      <w:spacing w:before="100" w:beforeAutospacing="1" w:after="100" w:afterAutospacing="1"/>
    </w:pPr>
  </w:style>
  <w:style w:type="character" w:customStyle="1" w:styleId="dt-m">
    <w:name w:val="dt-m"/>
    <w:basedOn w:val="a0"/>
    <w:rsid w:val="00AD1BD1"/>
  </w:style>
  <w:style w:type="character" w:customStyle="1" w:styleId="dt-r">
    <w:name w:val="dt-r"/>
    <w:basedOn w:val="a0"/>
    <w:rsid w:val="00AD1BD1"/>
  </w:style>
  <w:style w:type="character" w:styleId="a4">
    <w:name w:val="Hyperlink"/>
    <w:basedOn w:val="a0"/>
    <w:uiPriority w:val="99"/>
    <w:semiHidden/>
    <w:unhideWhenUsed/>
    <w:rsid w:val="00AD1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AD1BD1"/>
    <w:pPr>
      <w:suppressAutoHyphens w:val="0"/>
      <w:autoSpaceDN/>
      <w:spacing w:before="100" w:beforeAutospacing="1" w:after="100" w:afterAutospacing="1"/>
    </w:pPr>
  </w:style>
  <w:style w:type="character" w:customStyle="1" w:styleId="dt-m">
    <w:name w:val="dt-m"/>
    <w:basedOn w:val="a0"/>
    <w:rsid w:val="00AD1BD1"/>
  </w:style>
  <w:style w:type="character" w:customStyle="1" w:styleId="dt-r">
    <w:name w:val="dt-r"/>
    <w:basedOn w:val="a0"/>
    <w:rsid w:val="00AD1BD1"/>
  </w:style>
  <w:style w:type="character" w:styleId="a4">
    <w:name w:val="Hyperlink"/>
    <w:basedOn w:val="a0"/>
    <w:uiPriority w:val="99"/>
    <w:semiHidden/>
    <w:unhideWhenUsed/>
    <w:rsid w:val="00AD1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UGZ_1</dc:creator>
  <cp:keywords/>
  <dc:description/>
  <cp:lastModifiedBy>UGZ_1</cp:lastModifiedBy>
  <cp:revision>13</cp:revision>
  <cp:lastPrinted>2022-12-01T10:56:00Z</cp:lastPrinted>
  <dcterms:created xsi:type="dcterms:W3CDTF">2022-11-29T11:31:00Z</dcterms:created>
  <dcterms:modified xsi:type="dcterms:W3CDTF">2022-12-01T10:57:00Z</dcterms:modified>
</cp:coreProperties>
</file>